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88FB" w14:textId="77777777" w:rsidR="00A33B88" w:rsidRPr="00A33B88" w:rsidRDefault="00A33B88" w:rsidP="00A33B88">
      <w:pPr>
        <w:spacing w:line="360" w:lineRule="auto"/>
        <w:ind w:left="2160"/>
        <w:jc w:val="both"/>
        <w:rPr>
          <w:b/>
          <w:bCs/>
          <w:color w:val="FF0000"/>
        </w:rPr>
      </w:pPr>
      <w:r w:rsidRPr="00A33B88">
        <w:rPr>
          <w:b/>
          <w:bCs/>
          <w:color w:val="FF0000"/>
        </w:rPr>
        <w:t>Bài thơ: Người đi tìm hình của nước - Chế Lan Viên</w:t>
      </w:r>
    </w:p>
    <w:p w14:paraId="5E90EA7C" w14:textId="77777777" w:rsidR="00A33B88" w:rsidRDefault="00A33B88" w:rsidP="00A33B88">
      <w:pPr>
        <w:spacing w:line="360" w:lineRule="auto"/>
        <w:ind w:left="2160"/>
        <w:jc w:val="both"/>
      </w:pPr>
      <w:r>
        <w:t>Đất nước đẹp vô cùng. Nhưng Bác phải ra đi</w:t>
      </w:r>
    </w:p>
    <w:p w14:paraId="78808710" w14:textId="77777777" w:rsidR="00A33B88" w:rsidRDefault="00A33B88" w:rsidP="00A33B88">
      <w:pPr>
        <w:spacing w:line="360" w:lineRule="auto"/>
        <w:ind w:left="2160"/>
        <w:jc w:val="both"/>
      </w:pPr>
      <w:r>
        <w:t>Cho tôi làm sóng dưới con tàu đưa tiễn Bác</w:t>
      </w:r>
    </w:p>
    <w:p w14:paraId="75CA5FDA" w14:textId="77777777" w:rsidR="00A33B88" w:rsidRDefault="00A33B88" w:rsidP="00A33B88">
      <w:pPr>
        <w:spacing w:line="360" w:lineRule="auto"/>
        <w:ind w:left="2160"/>
        <w:jc w:val="both"/>
      </w:pPr>
      <w:r>
        <w:t>Khi bờ bãi dần lui làng xóm khuất</w:t>
      </w:r>
    </w:p>
    <w:p w14:paraId="6FCC35E3" w14:textId="77777777" w:rsidR="00A33B88" w:rsidRDefault="00A33B88" w:rsidP="00A33B88">
      <w:pPr>
        <w:spacing w:line="360" w:lineRule="auto"/>
        <w:ind w:left="2160"/>
        <w:jc w:val="both"/>
      </w:pPr>
      <w:r>
        <w:t>Bốn phía nhìn không một bóng hàng tre</w:t>
      </w:r>
    </w:p>
    <w:p w14:paraId="0B0485FA" w14:textId="77777777" w:rsidR="00A33B88" w:rsidRDefault="00A33B88" w:rsidP="00A33B88">
      <w:pPr>
        <w:spacing w:line="360" w:lineRule="auto"/>
        <w:ind w:left="2160"/>
        <w:jc w:val="both"/>
      </w:pPr>
    </w:p>
    <w:p w14:paraId="24D814F7" w14:textId="77777777" w:rsidR="00A33B88" w:rsidRDefault="00A33B88" w:rsidP="00A33B88">
      <w:pPr>
        <w:spacing w:line="360" w:lineRule="auto"/>
        <w:ind w:left="2160"/>
        <w:jc w:val="both"/>
      </w:pPr>
      <w:r>
        <w:t>Đêm xa nước đầu tiên, ai nỡ ngủ</w:t>
      </w:r>
    </w:p>
    <w:p w14:paraId="10A91BA7" w14:textId="77777777" w:rsidR="00A33B88" w:rsidRDefault="00A33B88" w:rsidP="00A33B88">
      <w:pPr>
        <w:spacing w:line="360" w:lineRule="auto"/>
        <w:ind w:left="2160"/>
        <w:jc w:val="both"/>
      </w:pPr>
      <w:r>
        <w:t>Sóng vỗ dưới thân tàu đâu phải sóng quê hương</w:t>
      </w:r>
    </w:p>
    <w:p w14:paraId="429699EE" w14:textId="77777777" w:rsidR="00A33B88" w:rsidRDefault="00A33B88" w:rsidP="00A33B88">
      <w:pPr>
        <w:spacing w:line="360" w:lineRule="auto"/>
        <w:ind w:left="2160"/>
        <w:jc w:val="both"/>
      </w:pPr>
      <w:r>
        <w:t>Trời từ đây chẳng xanh màu xứ sở</w:t>
      </w:r>
    </w:p>
    <w:p w14:paraId="269C0525" w14:textId="77777777" w:rsidR="00A33B88" w:rsidRDefault="00A33B88" w:rsidP="00A33B88">
      <w:pPr>
        <w:spacing w:line="360" w:lineRule="auto"/>
        <w:ind w:left="2160"/>
        <w:jc w:val="both"/>
      </w:pPr>
      <w:r>
        <w:t>Xa nước rồi, càng hiểu nước đau thương</w:t>
      </w:r>
    </w:p>
    <w:p w14:paraId="2B8C2F7C" w14:textId="77777777" w:rsidR="00A33B88" w:rsidRDefault="00A33B88" w:rsidP="00A33B88">
      <w:pPr>
        <w:spacing w:line="360" w:lineRule="auto"/>
        <w:ind w:left="2160"/>
        <w:jc w:val="both"/>
      </w:pPr>
    </w:p>
    <w:p w14:paraId="0510A34E" w14:textId="1D88FE30" w:rsidR="00A33B88" w:rsidRDefault="00A33B88" w:rsidP="00A33B88">
      <w:pPr>
        <w:spacing w:line="360" w:lineRule="auto"/>
        <w:ind w:left="2160"/>
        <w:jc w:val="both"/>
      </w:pPr>
      <w:r>
        <w:t>Lũ chúng ta ngủ trong giường chiếu hẹp</w:t>
      </w:r>
    </w:p>
    <w:p w14:paraId="6A559F74" w14:textId="77777777" w:rsidR="00A33B88" w:rsidRDefault="00A33B88" w:rsidP="00A33B88">
      <w:pPr>
        <w:spacing w:line="360" w:lineRule="auto"/>
        <w:ind w:left="2160"/>
        <w:jc w:val="both"/>
      </w:pPr>
      <w:r>
        <w:t>Giấc mơ con đè nát cuộc đời con</w:t>
      </w:r>
    </w:p>
    <w:p w14:paraId="71D32737" w14:textId="77777777" w:rsidR="00A33B88" w:rsidRDefault="00A33B88" w:rsidP="00A33B88">
      <w:pPr>
        <w:spacing w:line="360" w:lineRule="auto"/>
        <w:ind w:left="2160"/>
        <w:jc w:val="both"/>
      </w:pPr>
      <w:r>
        <w:t>Hạnh phúc đựng trong một tà áo đẹp</w:t>
      </w:r>
    </w:p>
    <w:p w14:paraId="4C944F68" w14:textId="77777777" w:rsidR="00A33B88" w:rsidRDefault="00A33B88" w:rsidP="00A33B88">
      <w:pPr>
        <w:spacing w:line="360" w:lineRule="auto"/>
        <w:ind w:left="2160"/>
        <w:jc w:val="both"/>
      </w:pPr>
      <w:r>
        <w:t>Một mái nhà yên rủ bóng xuống tâm hồn</w:t>
      </w:r>
    </w:p>
    <w:p w14:paraId="5FEE3BEE" w14:textId="77777777" w:rsidR="00A33B88" w:rsidRDefault="00A33B88" w:rsidP="00A33B88">
      <w:pPr>
        <w:spacing w:line="360" w:lineRule="auto"/>
        <w:ind w:left="2160"/>
        <w:jc w:val="both"/>
      </w:pPr>
    </w:p>
    <w:p w14:paraId="1C60C015" w14:textId="3C067CCB" w:rsidR="00A33B88" w:rsidRDefault="00A33B88" w:rsidP="00A33B88">
      <w:pPr>
        <w:spacing w:line="360" w:lineRule="auto"/>
        <w:ind w:left="2160"/>
        <w:jc w:val="both"/>
      </w:pPr>
      <w:r>
        <w:t>Trăm cơn mơ không chống nổi một đêm dày</w:t>
      </w:r>
    </w:p>
    <w:p w14:paraId="46B59CDA" w14:textId="77777777" w:rsidR="00A33B88" w:rsidRDefault="00A33B88" w:rsidP="00A33B88">
      <w:pPr>
        <w:spacing w:line="360" w:lineRule="auto"/>
        <w:ind w:left="2160"/>
        <w:jc w:val="both"/>
      </w:pPr>
      <w:r>
        <w:t>Ta lại mặc cho mưa tuôn và gió thổi</w:t>
      </w:r>
    </w:p>
    <w:p w14:paraId="404F2C04" w14:textId="77777777" w:rsidR="00A33B88" w:rsidRDefault="00A33B88" w:rsidP="00A33B88">
      <w:pPr>
        <w:spacing w:line="360" w:lineRule="auto"/>
        <w:ind w:left="2160"/>
        <w:jc w:val="both"/>
      </w:pPr>
      <w:r>
        <w:t>Lòng ta thành con rối</w:t>
      </w:r>
    </w:p>
    <w:p w14:paraId="3858609B" w14:textId="77777777" w:rsidR="00A33B88" w:rsidRDefault="00A33B88" w:rsidP="00A33B88">
      <w:pPr>
        <w:spacing w:line="360" w:lineRule="auto"/>
        <w:ind w:left="2160"/>
        <w:jc w:val="both"/>
      </w:pPr>
      <w:r>
        <w:t>Cho cuộc đời giật dây</w:t>
      </w:r>
    </w:p>
    <w:p w14:paraId="6F7A3B30" w14:textId="77777777" w:rsidR="00A33B88" w:rsidRDefault="00A33B88" w:rsidP="00A33B88">
      <w:pPr>
        <w:spacing w:line="360" w:lineRule="auto"/>
        <w:ind w:left="2160"/>
        <w:jc w:val="both"/>
      </w:pPr>
    </w:p>
    <w:p w14:paraId="3909739B" w14:textId="77777777" w:rsidR="00A33B88" w:rsidRDefault="00A33B88" w:rsidP="00A33B88">
      <w:pPr>
        <w:spacing w:line="360" w:lineRule="auto"/>
        <w:ind w:left="2160"/>
        <w:jc w:val="both"/>
      </w:pPr>
      <w:r>
        <w:lastRenderedPageBreak/>
        <w:t>Quanh hồ Gươm không ai bàn chuyện vua Lê</w:t>
      </w:r>
    </w:p>
    <w:p w14:paraId="3AA4D7C7" w14:textId="77777777" w:rsidR="00A33B88" w:rsidRDefault="00A33B88" w:rsidP="00A33B88">
      <w:pPr>
        <w:spacing w:line="360" w:lineRule="auto"/>
        <w:ind w:left="2160"/>
        <w:jc w:val="both"/>
      </w:pPr>
      <w:r>
        <w:t>Lòng ta đã thành rêu phong chuyện cũ</w:t>
      </w:r>
    </w:p>
    <w:p w14:paraId="60F6B84B" w14:textId="77777777" w:rsidR="00A33B88" w:rsidRDefault="00A33B88" w:rsidP="00A33B88">
      <w:pPr>
        <w:spacing w:line="360" w:lineRule="auto"/>
        <w:ind w:left="2160"/>
        <w:jc w:val="both"/>
      </w:pPr>
      <w:r>
        <w:t>Hiểu sao hết những tấm lòng lãnh tụ</w:t>
      </w:r>
    </w:p>
    <w:p w14:paraId="74090EA1" w14:textId="77777777" w:rsidR="00A33B88" w:rsidRDefault="00A33B88" w:rsidP="00A33B88">
      <w:pPr>
        <w:spacing w:line="360" w:lineRule="auto"/>
        <w:ind w:left="2160"/>
        <w:jc w:val="both"/>
      </w:pPr>
      <w:r>
        <w:t>Tìm đường đi cho dân tộc theo đi</w:t>
      </w:r>
    </w:p>
    <w:p w14:paraId="699ACF3E" w14:textId="77777777" w:rsidR="00A33B88" w:rsidRDefault="00A33B88" w:rsidP="00A33B88">
      <w:pPr>
        <w:spacing w:line="360" w:lineRule="auto"/>
        <w:ind w:left="2160"/>
        <w:jc w:val="both"/>
      </w:pPr>
    </w:p>
    <w:p w14:paraId="4659F1E6" w14:textId="517DFE8A" w:rsidR="00A33B88" w:rsidRDefault="00A33B88" w:rsidP="00A33B88">
      <w:pPr>
        <w:spacing w:line="360" w:lineRule="auto"/>
        <w:ind w:left="2160"/>
        <w:jc w:val="both"/>
      </w:pPr>
      <w:r>
        <w:t>Hiểu sao hết "Người đi tìm hình của Nước"</w:t>
      </w:r>
    </w:p>
    <w:p w14:paraId="03A1CC31" w14:textId="77777777" w:rsidR="00A33B88" w:rsidRDefault="00A33B88" w:rsidP="00A33B88">
      <w:pPr>
        <w:spacing w:line="360" w:lineRule="auto"/>
        <w:ind w:left="2160"/>
        <w:jc w:val="both"/>
      </w:pPr>
      <w:r>
        <w:t>Không phải hình một bài thơ đá tạc nên người</w:t>
      </w:r>
    </w:p>
    <w:p w14:paraId="712319C9" w14:textId="77777777" w:rsidR="00A33B88" w:rsidRDefault="00A33B88" w:rsidP="00A33B88">
      <w:pPr>
        <w:spacing w:line="360" w:lineRule="auto"/>
        <w:ind w:left="2160"/>
        <w:jc w:val="both"/>
      </w:pPr>
      <w:r>
        <w:t>Một góc quê hương nửa đời quen thuộc</w:t>
      </w:r>
    </w:p>
    <w:p w14:paraId="6AA137BE" w14:textId="77777777" w:rsidR="00A33B88" w:rsidRDefault="00A33B88" w:rsidP="00A33B88">
      <w:pPr>
        <w:spacing w:line="360" w:lineRule="auto"/>
        <w:ind w:left="2160"/>
        <w:jc w:val="both"/>
      </w:pPr>
      <w:r>
        <w:t>Hay một đấng vô hình sương khói xa xôi</w:t>
      </w:r>
    </w:p>
    <w:p w14:paraId="45E45A73" w14:textId="77777777" w:rsidR="00A33B88" w:rsidRDefault="00A33B88" w:rsidP="00A33B88">
      <w:pPr>
        <w:spacing w:line="360" w:lineRule="auto"/>
        <w:ind w:left="2160"/>
        <w:jc w:val="both"/>
      </w:pPr>
    </w:p>
    <w:p w14:paraId="43B30AFB" w14:textId="77777777" w:rsidR="00A33B88" w:rsidRDefault="00A33B88" w:rsidP="00A33B88">
      <w:pPr>
        <w:spacing w:line="360" w:lineRule="auto"/>
        <w:ind w:left="2160"/>
        <w:jc w:val="both"/>
      </w:pPr>
      <w:r>
        <w:t>Mà hình đất nước hoặc còn hoặc mất</w:t>
      </w:r>
    </w:p>
    <w:p w14:paraId="46B9211D" w14:textId="77777777" w:rsidR="00A33B88" w:rsidRDefault="00A33B88" w:rsidP="00A33B88">
      <w:pPr>
        <w:spacing w:line="360" w:lineRule="auto"/>
        <w:ind w:left="2160"/>
        <w:jc w:val="both"/>
      </w:pPr>
      <w:r>
        <w:t>Sắc vàng nghìn xưa, sắc đỏ tương lai</w:t>
      </w:r>
    </w:p>
    <w:p w14:paraId="47383EE2" w14:textId="77777777" w:rsidR="00A33B88" w:rsidRDefault="00A33B88" w:rsidP="00A33B88">
      <w:pPr>
        <w:spacing w:line="360" w:lineRule="auto"/>
        <w:ind w:left="2160"/>
        <w:jc w:val="both"/>
      </w:pPr>
      <w:r>
        <w:t>Thế đi đứng của toàn dân tộc</w:t>
      </w:r>
    </w:p>
    <w:p w14:paraId="53D14CC7" w14:textId="77777777" w:rsidR="00A33B88" w:rsidRDefault="00A33B88" w:rsidP="00A33B88">
      <w:pPr>
        <w:spacing w:line="360" w:lineRule="auto"/>
        <w:ind w:left="2160"/>
        <w:jc w:val="both"/>
      </w:pPr>
      <w:r>
        <w:t>Một cách vin hoa cho hai mươi lăm triệu con người</w:t>
      </w:r>
    </w:p>
    <w:p w14:paraId="5850C174" w14:textId="77777777" w:rsidR="00A33B88" w:rsidRDefault="00A33B88" w:rsidP="00A33B88">
      <w:pPr>
        <w:spacing w:line="360" w:lineRule="auto"/>
        <w:ind w:left="2160"/>
        <w:jc w:val="both"/>
      </w:pPr>
    </w:p>
    <w:p w14:paraId="2D1A6A84" w14:textId="77777777" w:rsidR="00A33B88" w:rsidRDefault="00A33B88" w:rsidP="00A33B88">
      <w:pPr>
        <w:spacing w:line="360" w:lineRule="auto"/>
        <w:ind w:left="2160"/>
        <w:jc w:val="both"/>
      </w:pPr>
      <w:r>
        <w:t>Có nhớ chăng hỡi gió rét thành Ba Lê</w:t>
      </w:r>
    </w:p>
    <w:p w14:paraId="69750897" w14:textId="77777777" w:rsidR="00A33B88" w:rsidRDefault="00A33B88" w:rsidP="00A33B88">
      <w:pPr>
        <w:spacing w:line="360" w:lineRule="auto"/>
        <w:ind w:left="2160"/>
        <w:jc w:val="both"/>
      </w:pPr>
      <w:r>
        <w:t>Một viên gạch hồng, Bác chống lại cả một mùa băng giá</w:t>
      </w:r>
    </w:p>
    <w:p w14:paraId="49D7835D" w14:textId="77777777" w:rsidR="00A33B88" w:rsidRDefault="00A33B88" w:rsidP="00A33B88">
      <w:pPr>
        <w:spacing w:line="360" w:lineRule="auto"/>
        <w:ind w:left="2160"/>
        <w:jc w:val="both"/>
      </w:pPr>
      <w:r>
        <w:t>Và sương mù thành Luân Đôn, ngươi có nhớ</w:t>
      </w:r>
    </w:p>
    <w:p w14:paraId="6BD75FF3" w14:textId="77777777" w:rsidR="00A33B88" w:rsidRDefault="00A33B88" w:rsidP="00A33B88">
      <w:pPr>
        <w:spacing w:line="360" w:lineRule="auto"/>
        <w:ind w:left="2160"/>
        <w:jc w:val="both"/>
      </w:pPr>
      <w:r>
        <w:t>Giọt mồ hôi Người nhỏ giữa đêm khuya?</w:t>
      </w:r>
    </w:p>
    <w:p w14:paraId="3B132CC6" w14:textId="77777777" w:rsidR="00A33B88" w:rsidRDefault="00A33B88" w:rsidP="00A33B88">
      <w:pPr>
        <w:spacing w:line="360" w:lineRule="auto"/>
        <w:ind w:left="2160"/>
        <w:jc w:val="both"/>
      </w:pPr>
    </w:p>
    <w:p w14:paraId="66E52284" w14:textId="77777777" w:rsidR="00A33B88" w:rsidRDefault="00A33B88" w:rsidP="00A33B88">
      <w:pPr>
        <w:spacing w:line="360" w:lineRule="auto"/>
        <w:ind w:left="2160"/>
        <w:jc w:val="both"/>
      </w:pPr>
    </w:p>
    <w:p w14:paraId="69A968E4" w14:textId="77777777" w:rsidR="00A33B88" w:rsidRDefault="00A33B88" w:rsidP="00A33B88">
      <w:pPr>
        <w:spacing w:line="360" w:lineRule="auto"/>
        <w:ind w:left="2160"/>
        <w:jc w:val="both"/>
      </w:pPr>
      <w:r>
        <w:lastRenderedPageBreak/>
        <w:t>Đời bồi tàu lênh đênh theo sóng bể</w:t>
      </w:r>
    </w:p>
    <w:p w14:paraId="2329DF2D" w14:textId="77777777" w:rsidR="00A33B88" w:rsidRDefault="00A33B88" w:rsidP="00A33B88">
      <w:pPr>
        <w:spacing w:line="360" w:lineRule="auto"/>
        <w:ind w:left="2160"/>
        <w:jc w:val="both"/>
      </w:pPr>
      <w:r>
        <w:t>Người đi hỏi khắp bóng cờ châu Mỹ, châu Phi</w:t>
      </w:r>
    </w:p>
    <w:p w14:paraId="18638DDA" w14:textId="77777777" w:rsidR="00A33B88" w:rsidRDefault="00A33B88" w:rsidP="00A33B88">
      <w:pPr>
        <w:spacing w:line="360" w:lineRule="auto"/>
        <w:ind w:left="2160"/>
        <w:jc w:val="both"/>
      </w:pPr>
      <w:r>
        <w:t>Những đất tự do, những trời nô lệ</w:t>
      </w:r>
    </w:p>
    <w:p w14:paraId="3E45A921" w14:textId="77777777" w:rsidR="00A33B88" w:rsidRDefault="00A33B88" w:rsidP="00A33B88">
      <w:pPr>
        <w:spacing w:line="360" w:lineRule="auto"/>
        <w:ind w:left="2160"/>
        <w:jc w:val="both"/>
      </w:pPr>
      <w:r>
        <w:t>Những con đường cách mạng đang tìm đi</w:t>
      </w:r>
    </w:p>
    <w:p w14:paraId="11763507" w14:textId="77777777" w:rsidR="00A33B88" w:rsidRDefault="00A33B88" w:rsidP="00A33B88">
      <w:pPr>
        <w:spacing w:line="360" w:lineRule="auto"/>
        <w:ind w:left="2160"/>
        <w:jc w:val="both"/>
      </w:pPr>
    </w:p>
    <w:p w14:paraId="6B0F5B2B" w14:textId="77777777" w:rsidR="00A33B88" w:rsidRDefault="00A33B88" w:rsidP="00A33B88">
      <w:pPr>
        <w:spacing w:line="360" w:lineRule="auto"/>
        <w:ind w:left="2160"/>
        <w:jc w:val="both"/>
      </w:pPr>
      <w:r>
        <w:t>Đêm mơ nước, ngày thấy hình của nước</w:t>
      </w:r>
    </w:p>
    <w:p w14:paraId="47297463" w14:textId="77777777" w:rsidR="00A33B88" w:rsidRDefault="00A33B88" w:rsidP="00A33B88">
      <w:pPr>
        <w:spacing w:line="360" w:lineRule="auto"/>
        <w:ind w:left="2160"/>
        <w:jc w:val="both"/>
      </w:pPr>
      <w:r>
        <w:t>Cây cỏ trong chiêm bao xanh sắc biếc quê nhà</w:t>
      </w:r>
    </w:p>
    <w:p w14:paraId="1C62C5DF" w14:textId="77777777" w:rsidR="00A33B88" w:rsidRDefault="00A33B88" w:rsidP="00A33B88">
      <w:pPr>
        <w:spacing w:line="360" w:lineRule="auto"/>
        <w:ind w:left="2160"/>
        <w:jc w:val="both"/>
      </w:pPr>
      <w:r>
        <w:t>Ăn một miếng ngon cũng đắng lòng vì Tổ quốc</w:t>
      </w:r>
    </w:p>
    <w:p w14:paraId="144DAF91" w14:textId="77777777" w:rsidR="00A33B88" w:rsidRDefault="00A33B88" w:rsidP="00A33B88">
      <w:pPr>
        <w:spacing w:line="360" w:lineRule="auto"/>
        <w:ind w:left="2160"/>
        <w:jc w:val="both"/>
      </w:pPr>
      <w:r>
        <w:t>Chẳng yên lòng khi ngắm một nhành hoa</w:t>
      </w:r>
    </w:p>
    <w:p w14:paraId="701EA13E" w14:textId="77777777" w:rsidR="00A33B88" w:rsidRDefault="00A33B88" w:rsidP="00A33B88">
      <w:pPr>
        <w:spacing w:line="360" w:lineRule="auto"/>
        <w:ind w:left="2160"/>
        <w:jc w:val="both"/>
      </w:pPr>
    </w:p>
    <w:p w14:paraId="621CCD1E" w14:textId="77777777" w:rsidR="00A33B88" w:rsidRDefault="00A33B88" w:rsidP="00A33B88">
      <w:pPr>
        <w:spacing w:line="360" w:lineRule="auto"/>
        <w:ind w:left="2160"/>
        <w:jc w:val="both"/>
      </w:pPr>
      <w:r>
        <w:t>Ngày mai dân ta sẽ sống sao đây?</w:t>
      </w:r>
    </w:p>
    <w:p w14:paraId="05F5F302" w14:textId="77777777" w:rsidR="00A33B88" w:rsidRDefault="00A33B88" w:rsidP="00A33B88">
      <w:pPr>
        <w:spacing w:line="360" w:lineRule="auto"/>
        <w:ind w:left="2160"/>
        <w:jc w:val="both"/>
      </w:pPr>
      <w:r>
        <w:t>Sông Hồng chảy về đâu? Và lịch sử?</w:t>
      </w:r>
    </w:p>
    <w:p w14:paraId="477857E9" w14:textId="77777777" w:rsidR="00A33B88" w:rsidRDefault="00A33B88" w:rsidP="00A33B88">
      <w:pPr>
        <w:spacing w:line="360" w:lineRule="auto"/>
        <w:ind w:left="2160"/>
        <w:jc w:val="both"/>
      </w:pPr>
      <w:r>
        <w:t>Bao giờ dải Trường Sơn bừng giấc ngủ</w:t>
      </w:r>
    </w:p>
    <w:p w14:paraId="6ED16AB8" w14:textId="77777777" w:rsidR="00A33B88" w:rsidRDefault="00A33B88" w:rsidP="00A33B88">
      <w:pPr>
        <w:spacing w:line="360" w:lineRule="auto"/>
        <w:ind w:left="2160"/>
        <w:jc w:val="both"/>
      </w:pPr>
      <w:r>
        <w:t>Cánh tay thần Phù Đổng sẽ vươn mây?</w:t>
      </w:r>
    </w:p>
    <w:p w14:paraId="04C7F784" w14:textId="77777777" w:rsidR="00A33B88" w:rsidRDefault="00A33B88" w:rsidP="00A33B88">
      <w:pPr>
        <w:spacing w:line="360" w:lineRule="auto"/>
        <w:ind w:left="2160"/>
        <w:jc w:val="both"/>
      </w:pPr>
    </w:p>
    <w:p w14:paraId="066F3828" w14:textId="77777777" w:rsidR="00A33B88" w:rsidRDefault="00A33B88" w:rsidP="00A33B88">
      <w:pPr>
        <w:spacing w:line="360" w:lineRule="auto"/>
        <w:ind w:left="2160"/>
        <w:jc w:val="both"/>
      </w:pPr>
      <w:r>
        <w:t>Rồi cờ sẽ ra sao? Tiếng hát sẽ ra sao?</w:t>
      </w:r>
    </w:p>
    <w:p w14:paraId="73CA08A8" w14:textId="77777777" w:rsidR="00A33B88" w:rsidRDefault="00A33B88" w:rsidP="00A33B88">
      <w:pPr>
        <w:spacing w:line="360" w:lineRule="auto"/>
        <w:ind w:left="2160"/>
        <w:jc w:val="both"/>
      </w:pPr>
      <w:r>
        <w:t>Nụ cười sẽ ra sao?</w:t>
      </w:r>
    </w:p>
    <w:p w14:paraId="28BB02BA" w14:textId="77777777" w:rsidR="00A33B88" w:rsidRDefault="00A33B88" w:rsidP="00A33B88">
      <w:pPr>
        <w:spacing w:line="360" w:lineRule="auto"/>
        <w:ind w:left="2160"/>
        <w:jc w:val="both"/>
      </w:pPr>
      <w:r>
        <w:t>Ơi, độc lập!</w:t>
      </w:r>
    </w:p>
    <w:p w14:paraId="2964706A" w14:textId="77777777" w:rsidR="00A33B88" w:rsidRDefault="00A33B88" w:rsidP="00A33B88">
      <w:pPr>
        <w:spacing w:line="360" w:lineRule="auto"/>
        <w:ind w:left="2160"/>
        <w:jc w:val="both"/>
      </w:pPr>
      <w:r>
        <w:t>Xanh biết mấy là trời xanh Tổ quốc</w:t>
      </w:r>
    </w:p>
    <w:p w14:paraId="0D3959FE" w14:textId="77777777" w:rsidR="00A33B88" w:rsidRDefault="00A33B88" w:rsidP="00A33B88">
      <w:pPr>
        <w:spacing w:line="360" w:lineRule="auto"/>
        <w:ind w:left="2160"/>
        <w:jc w:val="both"/>
      </w:pPr>
      <w:r>
        <w:t>Khi tự do về chói ở trên đầu</w:t>
      </w:r>
    </w:p>
    <w:p w14:paraId="24E9B300" w14:textId="77777777" w:rsidR="00A33B88" w:rsidRDefault="00A33B88" w:rsidP="00A33B88">
      <w:pPr>
        <w:spacing w:line="360" w:lineRule="auto"/>
        <w:ind w:left="2160"/>
        <w:jc w:val="both"/>
      </w:pPr>
    </w:p>
    <w:p w14:paraId="3E7F74F4" w14:textId="7F6A1D0F" w:rsidR="00A33B88" w:rsidRDefault="00A33B88" w:rsidP="00A33B88">
      <w:pPr>
        <w:spacing w:line="360" w:lineRule="auto"/>
        <w:ind w:left="2160"/>
        <w:jc w:val="both"/>
      </w:pPr>
      <w:r>
        <w:lastRenderedPageBreak/>
        <w:t>Kìa mặt trời Nga bừng chói ở phương Đông</w:t>
      </w:r>
    </w:p>
    <w:p w14:paraId="3AB69752" w14:textId="77777777" w:rsidR="00A33B88" w:rsidRDefault="00A33B88" w:rsidP="00A33B88">
      <w:pPr>
        <w:spacing w:line="360" w:lineRule="auto"/>
        <w:ind w:left="2160"/>
        <w:jc w:val="both"/>
      </w:pPr>
      <w:r>
        <w:t>Cây cay đắng đã ra mùa quả ngọt</w:t>
      </w:r>
    </w:p>
    <w:p w14:paraId="09D80719" w14:textId="77777777" w:rsidR="00A33B88" w:rsidRDefault="00A33B88" w:rsidP="00A33B88">
      <w:pPr>
        <w:spacing w:line="360" w:lineRule="auto"/>
        <w:ind w:left="2160"/>
        <w:jc w:val="both"/>
      </w:pPr>
      <w:r>
        <w:t>Người cay đắng đã chia phần hạnh phúc</w:t>
      </w:r>
    </w:p>
    <w:p w14:paraId="3F95098C" w14:textId="77777777" w:rsidR="00A33B88" w:rsidRDefault="00A33B88" w:rsidP="00A33B88">
      <w:pPr>
        <w:spacing w:line="360" w:lineRule="auto"/>
        <w:ind w:left="2160"/>
        <w:jc w:val="both"/>
      </w:pPr>
      <w:r>
        <w:t>Sao vàng bay theo liềm búa công nông</w:t>
      </w:r>
    </w:p>
    <w:p w14:paraId="3ABD07D6" w14:textId="77777777" w:rsidR="00A33B88" w:rsidRDefault="00A33B88" w:rsidP="00A33B88">
      <w:pPr>
        <w:spacing w:line="360" w:lineRule="auto"/>
        <w:ind w:left="2160"/>
        <w:jc w:val="both"/>
      </w:pPr>
    </w:p>
    <w:p w14:paraId="00E2747D" w14:textId="77777777" w:rsidR="00A33B88" w:rsidRDefault="00A33B88" w:rsidP="00A33B88">
      <w:pPr>
        <w:spacing w:line="360" w:lineRule="auto"/>
        <w:ind w:left="2160"/>
        <w:jc w:val="both"/>
      </w:pPr>
      <w:r>
        <w:t>Luận cương đến Bác Hồ. Và Người đã khóc</w:t>
      </w:r>
    </w:p>
    <w:p w14:paraId="0A9B876D" w14:textId="77777777" w:rsidR="00A33B88" w:rsidRDefault="00A33B88" w:rsidP="00A33B88">
      <w:pPr>
        <w:spacing w:line="360" w:lineRule="auto"/>
        <w:ind w:left="2160"/>
        <w:jc w:val="both"/>
      </w:pPr>
      <w:r>
        <w:t>Lệ Bác Hồ rơi trên chữ Lênin</w:t>
      </w:r>
    </w:p>
    <w:p w14:paraId="0BA713EE" w14:textId="77777777" w:rsidR="00A33B88" w:rsidRDefault="00A33B88" w:rsidP="00A33B88">
      <w:pPr>
        <w:spacing w:line="360" w:lineRule="auto"/>
        <w:ind w:left="2160"/>
        <w:jc w:val="both"/>
      </w:pPr>
      <w:r>
        <w:t>Bốn bức tường im nghe Bác lật từng trang sách gấp</w:t>
      </w:r>
    </w:p>
    <w:p w14:paraId="23B43A56" w14:textId="77777777" w:rsidR="00A33B88" w:rsidRDefault="00A33B88" w:rsidP="00A33B88">
      <w:pPr>
        <w:spacing w:line="360" w:lineRule="auto"/>
        <w:ind w:left="2160"/>
        <w:jc w:val="both"/>
      </w:pPr>
      <w:r>
        <w:t>Tưởng bên ngoài, đất nước đợi mong tin</w:t>
      </w:r>
    </w:p>
    <w:p w14:paraId="5DAFBF8F" w14:textId="77777777" w:rsidR="00A33B88" w:rsidRDefault="00A33B88" w:rsidP="00A33B88">
      <w:pPr>
        <w:spacing w:line="360" w:lineRule="auto"/>
        <w:ind w:left="2160"/>
        <w:jc w:val="both"/>
      </w:pPr>
    </w:p>
    <w:p w14:paraId="3A54ABFD" w14:textId="77777777" w:rsidR="00A33B88" w:rsidRDefault="00A33B88" w:rsidP="00A33B88">
      <w:pPr>
        <w:spacing w:line="360" w:lineRule="auto"/>
        <w:ind w:left="2160"/>
        <w:jc w:val="both"/>
      </w:pPr>
      <w:r>
        <w:t>Bác reo lên một mình như nói cùng dân tộc</w:t>
      </w:r>
    </w:p>
    <w:p w14:paraId="5D56D6FC" w14:textId="77777777" w:rsidR="00A33B88" w:rsidRDefault="00A33B88" w:rsidP="00A33B88">
      <w:pPr>
        <w:spacing w:line="360" w:lineRule="auto"/>
        <w:ind w:left="2160"/>
        <w:jc w:val="both"/>
      </w:pPr>
      <w:r>
        <w:t>"Cơm áo là đây! Hạnh phúc đây rồi!"</w:t>
      </w:r>
    </w:p>
    <w:p w14:paraId="678265B9" w14:textId="77777777" w:rsidR="00A33B88" w:rsidRDefault="00A33B88" w:rsidP="00A33B88">
      <w:pPr>
        <w:spacing w:line="360" w:lineRule="auto"/>
        <w:ind w:left="2160"/>
        <w:jc w:val="both"/>
      </w:pPr>
      <w:r>
        <w:t>Hình của Đảng lồng trong hình của Nước</w:t>
      </w:r>
    </w:p>
    <w:p w14:paraId="108564CB" w14:textId="77777777" w:rsidR="00A33B88" w:rsidRDefault="00A33B88" w:rsidP="00A33B88">
      <w:pPr>
        <w:spacing w:line="360" w:lineRule="auto"/>
        <w:ind w:left="2160"/>
        <w:jc w:val="both"/>
      </w:pPr>
      <w:r>
        <w:t>Phút khóc đầu tiên là phút Bác Hồ cười</w:t>
      </w:r>
    </w:p>
    <w:p w14:paraId="0D19D872" w14:textId="77777777" w:rsidR="00A33B88" w:rsidRDefault="00A33B88" w:rsidP="00A33B88">
      <w:pPr>
        <w:spacing w:line="360" w:lineRule="auto"/>
        <w:ind w:left="2160"/>
        <w:jc w:val="both"/>
      </w:pPr>
    </w:p>
    <w:p w14:paraId="339154D2" w14:textId="77777777" w:rsidR="00A33B88" w:rsidRDefault="00A33B88" w:rsidP="00A33B88">
      <w:pPr>
        <w:spacing w:line="360" w:lineRule="auto"/>
        <w:ind w:left="2160"/>
        <w:jc w:val="both"/>
      </w:pPr>
      <w:r>
        <w:t>Bác thấy:</w:t>
      </w:r>
    </w:p>
    <w:p w14:paraId="696FDA19" w14:textId="77777777" w:rsidR="00A33B88" w:rsidRDefault="00A33B88" w:rsidP="00A33B88">
      <w:pPr>
        <w:spacing w:line="360" w:lineRule="auto"/>
        <w:ind w:left="2160"/>
        <w:jc w:val="both"/>
      </w:pPr>
      <w:r>
        <w:t>dân ta bưng bát cơm mồ hôi nước mắt</w:t>
      </w:r>
    </w:p>
    <w:p w14:paraId="030EDACF" w14:textId="77777777" w:rsidR="00A33B88" w:rsidRDefault="00A33B88" w:rsidP="00A33B88">
      <w:pPr>
        <w:spacing w:line="360" w:lineRule="auto"/>
        <w:ind w:left="2160"/>
        <w:jc w:val="both"/>
      </w:pPr>
      <w:r>
        <w:t>Ruộng theo trâu về lại với người cày</w:t>
      </w:r>
    </w:p>
    <w:p w14:paraId="6BECF5FD" w14:textId="77777777" w:rsidR="00A33B88" w:rsidRDefault="00A33B88" w:rsidP="00A33B88">
      <w:pPr>
        <w:spacing w:line="360" w:lineRule="auto"/>
        <w:ind w:left="2160"/>
        <w:jc w:val="both"/>
      </w:pPr>
      <w:r>
        <w:t>Mỏ thiếc, hầm than, rừng vàng, bể bạc</w:t>
      </w:r>
    </w:p>
    <w:p w14:paraId="7CA5CCFE" w14:textId="77777777" w:rsidR="00A33B88" w:rsidRDefault="00A33B88" w:rsidP="00A33B88">
      <w:pPr>
        <w:spacing w:line="360" w:lineRule="auto"/>
        <w:ind w:left="2160"/>
        <w:jc w:val="both"/>
      </w:pPr>
      <w:r>
        <w:t>Không còn người bỏ xác bên đường ray</w:t>
      </w:r>
    </w:p>
    <w:p w14:paraId="0731BFF9" w14:textId="77777777" w:rsidR="00A33B88" w:rsidRDefault="00A33B88" w:rsidP="00A33B88">
      <w:pPr>
        <w:spacing w:line="360" w:lineRule="auto"/>
        <w:ind w:left="2160"/>
        <w:jc w:val="both"/>
      </w:pPr>
    </w:p>
    <w:p w14:paraId="49BD320C" w14:textId="77777777" w:rsidR="00A33B88" w:rsidRDefault="00A33B88" w:rsidP="00A33B88">
      <w:pPr>
        <w:spacing w:line="360" w:lineRule="auto"/>
        <w:ind w:left="2160"/>
        <w:jc w:val="both"/>
      </w:pPr>
      <w:r>
        <w:lastRenderedPageBreak/>
        <w:t>Giặc nước đuổi xong rồi. Trời xanh thành tiếng hát</w:t>
      </w:r>
    </w:p>
    <w:p w14:paraId="7A35DAD6" w14:textId="77777777" w:rsidR="00A33B88" w:rsidRDefault="00A33B88" w:rsidP="00A33B88">
      <w:pPr>
        <w:spacing w:line="360" w:lineRule="auto"/>
        <w:ind w:left="2160"/>
        <w:jc w:val="both"/>
      </w:pPr>
      <w:r>
        <w:t>Điện theo trăng vào phòng ngủ công nhân</w:t>
      </w:r>
    </w:p>
    <w:p w14:paraId="7F1933D5" w14:textId="77777777" w:rsidR="00A33B88" w:rsidRDefault="00A33B88" w:rsidP="00A33B88">
      <w:pPr>
        <w:spacing w:line="360" w:lineRule="auto"/>
        <w:ind w:left="2160"/>
        <w:jc w:val="both"/>
      </w:pPr>
      <w:r>
        <w:t>Những kẻ quê mùa đã thành trí thức</w:t>
      </w:r>
    </w:p>
    <w:p w14:paraId="04E66865" w14:textId="77777777" w:rsidR="00A33B88" w:rsidRDefault="00A33B88" w:rsidP="00A33B88">
      <w:pPr>
        <w:spacing w:line="360" w:lineRule="auto"/>
        <w:ind w:left="2160"/>
        <w:jc w:val="both"/>
      </w:pPr>
      <w:r>
        <w:t>Tăm tối cần lao nay hoá những anh hùng</w:t>
      </w:r>
    </w:p>
    <w:p w14:paraId="163FA178" w14:textId="77777777" w:rsidR="00A33B88" w:rsidRDefault="00A33B88" w:rsidP="00A33B88">
      <w:pPr>
        <w:spacing w:line="360" w:lineRule="auto"/>
        <w:ind w:left="2160"/>
        <w:jc w:val="both"/>
      </w:pPr>
    </w:p>
    <w:p w14:paraId="6B8BB35C" w14:textId="77777777" w:rsidR="00A33B88" w:rsidRDefault="00A33B88" w:rsidP="00A33B88">
      <w:pPr>
        <w:spacing w:line="360" w:lineRule="auto"/>
        <w:ind w:left="2160"/>
        <w:jc w:val="both"/>
      </w:pPr>
      <w:r>
        <w:t>Nước Việt Nam nghìn năm Đinh Lý Trần Lê</w:t>
      </w:r>
    </w:p>
    <w:p w14:paraId="696CC109" w14:textId="77777777" w:rsidR="00A33B88" w:rsidRDefault="00A33B88" w:rsidP="00A33B88">
      <w:pPr>
        <w:spacing w:line="360" w:lineRule="auto"/>
        <w:ind w:left="2160"/>
        <w:jc w:val="both"/>
      </w:pPr>
      <w:r>
        <w:t>Thành nước Việt nhân dân trong mát suối</w:t>
      </w:r>
    </w:p>
    <w:p w14:paraId="0C3676C6" w14:textId="77777777" w:rsidR="00A33B88" w:rsidRDefault="00A33B88" w:rsidP="00A33B88">
      <w:pPr>
        <w:spacing w:line="360" w:lineRule="auto"/>
        <w:ind w:left="2160"/>
        <w:jc w:val="both"/>
      </w:pPr>
      <w:r>
        <w:t>Mái rạ nghìn năm hồng thay sắc ngói</w:t>
      </w:r>
    </w:p>
    <w:p w14:paraId="2077511D" w14:textId="77777777" w:rsidR="00A33B88" w:rsidRDefault="00A33B88" w:rsidP="00A33B88">
      <w:pPr>
        <w:spacing w:line="360" w:lineRule="auto"/>
        <w:ind w:left="2160"/>
        <w:jc w:val="both"/>
      </w:pPr>
      <w:r>
        <w:t>Những đời thường cũng có bóng hoa che</w:t>
      </w:r>
    </w:p>
    <w:p w14:paraId="009913F7" w14:textId="77777777" w:rsidR="00A33B88" w:rsidRDefault="00A33B88" w:rsidP="00A33B88">
      <w:pPr>
        <w:spacing w:line="360" w:lineRule="auto"/>
        <w:ind w:left="2160"/>
        <w:jc w:val="both"/>
      </w:pPr>
    </w:p>
    <w:p w14:paraId="0B9F8ABA" w14:textId="77777777" w:rsidR="00A33B88" w:rsidRDefault="00A33B88" w:rsidP="00A33B88">
      <w:pPr>
        <w:spacing w:line="360" w:lineRule="auto"/>
        <w:ind w:left="2160"/>
        <w:jc w:val="both"/>
      </w:pPr>
      <w:r>
        <w:t>Ôi! Đường đến với Lênin là đường về Tổ quốc...</w:t>
      </w:r>
    </w:p>
    <w:p w14:paraId="0299CA8E" w14:textId="77777777" w:rsidR="00A33B88" w:rsidRDefault="00A33B88" w:rsidP="00A33B88">
      <w:pPr>
        <w:spacing w:line="360" w:lineRule="auto"/>
        <w:ind w:left="2160"/>
        <w:jc w:val="both"/>
      </w:pPr>
      <w:r>
        <w:t>Tuyết Mat-xcơ-va sáng ấy lạnh trăm lần</w:t>
      </w:r>
    </w:p>
    <w:p w14:paraId="60FC656A" w14:textId="77777777" w:rsidR="00A33B88" w:rsidRDefault="00A33B88" w:rsidP="00A33B88">
      <w:pPr>
        <w:spacing w:line="360" w:lineRule="auto"/>
        <w:ind w:left="2160"/>
        <w:jc w:val="both"/>
      </w:pPr>
      <w:r>
        <w:t>Trong tuyết trắng như đọng nhiều nước mắt</w:t>
      </w:r>
    </w:p>
    <w:p w14:paraId="4DCB8211" w14:textId="77777777" w:rsidR="00A33B88" w:rsidRDefault="00A33B88" w:rsidP="00A33B88">
      <w:pPr>
        <w:spacing w:line="360" w:lineRule="auto"/>
        <w:ind w:left="2160"/>
        <w:jc w:val="both"/>
      </w:pPr>
      <w:r>
        <w:t>Lênin mất rồi. Nhưng Bác chẳng dừng chân</w:t>
      </w:r>
    </w:p>
    <w:p w14:paraId="1349A437" w14:textId="77777777" w:rsidR="00A33B88" w:rsidRDefault="00A33B88" w:rsidP="00A33B88">
      <w:pPr>
        <w:spacing w:line="360" w:lineRule="auto"/>
        <w:ind w:left="2160"/>
        <w:jc w:val="both"/>
      </w:pPr>
    </w:p>
    <w:p w14:paraId="079E0709" w14:textId="77777777" w:rsidR="00A33B88" w:rsidRDefault="00A33B88" w:rsidP="00A33B88">
      <w:pPr>
        <w:spacing w:line="360" w:lineRule="auto"/>
        <w:ind w:left="2160"/>
        <w:jc w:val="both"/>
      </w:pPr>
      <w:r>
        <w:t>Luận cương của Lênin theo Người về quê Việt</w:t>
      </w:r>
    </w:p>
    <w:p w14:paraId="5480AAA0" w14:textId="77777777" w:rsidR="00A33B88" w:rsidRDefault="00A33B88" w:rsidP="00A33B88">
      <w:pPr>
        <w:spacing w:line="360" w:lineRule="auto"/>
        <w:ind w:left="2160"/>
        <w:jc w:val="both"/>
      </w:pPr>
      <w:r>
        <w:t>Biên giới còn xa. Nhưng Bác thấy đã đến rồi</w:t>
      </w:r>
    </w:p>
    <w:p w14:paraId="671EAB77" w14:textId="77777777" w:rsidR="00A33B88" w:rsidRDefault="00A33B88" w:rsidP="00A33B88">
      <w:pPr>
        <w:spacing w:line="360" w:lineRule="auto"/>
        <w:ind w:left="2160"/>
        <w:jc w:val="both"/>
      </w:pPr>
      <w:r>
        <w:t>Kìa, bóng Bác đang hôn lên hòn đất</w:t>
      </w:r>
    </w:p>
    <w:p w14:paraId="1EA4F14A" w14:textId="77777777" w:rsidR="00A33B88" w:rsidRDefault="00A33B88" w:rsidP="00A33B88">
      <w:pPr>
        <w:spacing w:line="360" w:lineRule="auto"/>
        <w:ind w:left="2160"/>
        <w:jc w:val="both"/>
      </w:pPr>
      <w:r>
        <w:t>Lắng nghe trong màu hồng, hình đất nước phôi thai</w:t>
      </w:r>
    </w:p>
    <w:p w14:paraId="1A5530D3" w14:textId="77777777" w:rsidR="00A33B88" w:rsidRPr="00A33B88" w:rsidRDefault="00A33B88" w:rsidP="00A33B88">
      <w:pPr>
        <w:spacing w:line="360" w:lineRule="auto"/>
        <w:jc w:val="right"/>
        <w:rPr>
          <w:i/>
          <w:iCs/>
        </w:rPr>
      </w:pPr>
      <w:r w:rsidRPr="00A33B88">
        <w:rPr>
          <w:i/>
          <w:iCs/>
        </w:rPr>
        <w:t>-1960-</w:t>
      </w:r>
    </w:p>
    <w:p w14:paraId="513EC9C5" w14:textId="77777777" w:rsidR="00A33B88" w:rsidRDefault="00A33B88" w:rsidP="00A33B88">
      <w:pPr>
        <w:spacing w:line="360" w:lineRule="auto"/>
        <w:jc w:val="both"/>
      </w:pPr>
    </w:p>
    <w:p w14:paraId="2AD9EF70" w14:textId="77777777" w:rsidR="00A33B88" w:rsidRPr="00A33B88" w:rsidRDefault="00A33B88" w:rsidP="00A33B88">
      <w:pPr>
        <w:spacing w:line="360" w:lineRule="auto"/>
        <w:jc w:val="both"/>
        <w:rPr>
          <w:b/>
          <w:bCs/>
        </w:rPr>
      </w:pPr>
      <w:r w:rsidRPr="00A33B88">
        <w:rPr>
          <w:b/>
          <w:bCs/>
        </w:rPr>
        <w:lastRenderedPageBreak/>
        <w:t>Lời bình:</w:t>
      </w:r>
    </w:p>
    <w:p w14:paraId="341EEAE3" w14:textId="336CF127" w:rsidR="005378AF" w:rsidRDefault="00A33B88" w:rsidP="00A33B88">
      <w:pPr>
        <w:spacing w:line="360" w:lineRule="auto"/>
        <w:jc w:val="both"/>
      </w:pPr>
      <w:r>
        <w:t xml:space="preserve">Mang cốt cách sử thi, bài thơ "Người đi tìm hình của nước", Nhà thơ Chế Lan Viên hồi ức, tái hiện những sự kiện từ phút giây Bác rời xa đất nước , đi tìm con đường giải phóng dân tộc, giải phóng nhân dân khỏi cuộc sống lầm than đến phút giây Bác trở về hôn lên hòn đất Tổ quốc sau hơn ba mươi năm bôn ba nước ngoài. Bác ra đi tìm hình của nước, vì nước mất nhà tan, Tổ quốc bị xóa tên trên bản đồ thế giới. Hình ảnh Bác nâng hòn đất Tổ quốc lên hôn sau bao nhiêu năm xa cách, lắng nghe trong màu hồng hình đất nước phôi thai được đưa vào làm câu kết bài thơ đã gây cho người đọc sự cảm kích, tự hào, đầy cảm hứng về lãnh tụ kính yêu và việc đã tìm thấy hình của nước thiêng liêng. Người đi tìm hình của Nước là một bài thơ có sức khái quát cao, giàu ý tưởng; nhiều câu thơ tinh luyện, lấp lánh trí tuệ. Nghiêng về khám phá sự vĩ đại của vị lãnh tụ, Người đi tìm hình của nước của Chế Lan Viên xứng đáng là một đại diện xuất sắc. Toàn bộ bài thơ là sự xúc động trước vẻ đẹp lớn lao, kỳ vĩ của vĩ nhân Hồ Chí Minh, là việc khắc họa hình ảnh một con người siêu phàm - người đã kiếm tìm và khai sinh ra nước Việt Nam mới. Tứ thơ thể hiện qua đầu đề bài thơ cũng hết sức độc đáo. Người đi tìm hình của nước thực sự là hình tượng một vĩ nhân "đẻ ra đời", một con người "đẻ đất, đẻ nước". Hành trình của một con người lớn lao đi tìm hình hài cho một đất nước, một dáng hình Tổ quốc. Người đi hỏi khắp bóng cờ châu Mỹ, châu Phi, đi khắp những đất tự do, những trời nô lệ, những con đường cách mạng... để mang về quê hương còn đang nhuốm máu. Tư duy thơ vốn ưa phức tạp hóa, rắc rối hóa của Chế Lan Viên chưa chịu dừng lại ở đây. Ông muốn phiêu lưu hơn chút nữa. Ông muốn cái "hình của nước" phải thực sự trở thành một sinh thể, một sinh mệnh. Sinh mệnh ấy muốn chứng tỏ sự sống chính thức của mình. Có như thế hình tượng thơ mới trở nên kỳ ảo, hình tượng người đẻ đất, đẻ nước mới trở nên kỳ vĩ và tứ thơ mới trở nên kỳ bí: Hình của Ðảng lồng trong hình của Nước - Phút khóc đầu tiên là phút Bác Hồ cười. Cả bài thơ là tiếng lòng yêu nước của Bác, yêu nước hơn cả sinh mệnh. Kìa! Bóng Bác đang hôn lên hòn đất - Lắng nghe trong màu hồng hình đất nước phôi thai. Hình ảnh ấy chẳng phải vừa rất hiện thực vừa rất siêu </w:t>
      </w:r>
      <w:r>
        <w:lastRenderedPageBreak/>
        <w:t>phàm sao! Người đang lắng nghe sự sống của sinh thể đất nước đang phôi thai trong lòng mình, lắng nghe sự sống của "cái trứng non sông, bọc hồng đất nước" như thế, chẳng phải là Người đẻ đất đẻ nước đó sao!</w:t>
      </w:r>
    </w:p>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88"/>
    <w:rsid w:val="005378AF"/>
    <w:rsid w:val="00A33B88"/>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540C"/>
  <w15:chartTrackingRefBased/>
  <w15:docId w15:val="{B9F85B43-3B3D-4EA8-BECE-1436ED6B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2023-07-26T00:37:00Z</dcterms:created>
  <dcterms:modified xsi:type="dcterms:W3CDTF">2023-07-26T00:41:00Z</dcterms:modified>
</cp:coreProperties>
</file>